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2"/>
        <w:gridCol w:w="2474"/>
        <w:gridCol w:w="616"/>
        <w:gridCol w:w="576"/>
        <w:gridCol w:w="910"/>
      </w:tblGrid>
      <w:tr w:rsidR="00313599" w:rsidRPr="00313599" w14:paraId="5D5463FA" w14:textId="77777777" w:rsidTr="0031359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378775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 w:colFirst="0" w:colLast="0"/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INFORMACIÓN DEL USUARIO</w:t>
            </w:r>
          </w:p>
        </w:tc>
      </w:tr>
      <w:tr w:rsidR="00966ADF" w:rsidRPr="00313599" w14:paraId="4184F4F9" w14:textId="77777777" w:rsidTr="00966ADF">
        <w:trPr>
          <w:trHeight w:val="300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C4ACF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Nombre: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AAA2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Cédula:</w:t>
            </w:r>
          </w:p>
        </w:tc>
      </w:tr>
      <w:tr w:rsidR="00966ADF" w:rsidRPr="00313599" w14:paraId="377F6288" w14:textId="77777777" w:rsidTr="003569C4">
        <w:trPr>
          <w:trHeight w:val="656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D26B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Seleccione según corresponda:</w:t>
            </w: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br/>
            </w:r>
            <w:r w:rsidRPr="00313599">
              <w:rPr>
                <w:rFonts w:ascii="Calibri" w:eastAsia="Times New Roman" w:hAnsi="Calibri" w:cs="Times New Roman"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Funcionario ___    Contratista ___  Proveedor ____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242C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Fecha de ingreso a la entidad:                               </w:t>
            </w:r>
          </w:p>
        </w:tc>
      </w:tr>
      <w:tr w:rsidR="00966ADF" w:rsidRPr="00313599" w14:paraId="2BB92138" w14:textId="77777777" w:rsidTr="001F29AE">
        <w:trPr>
          <w:trHeight w:val="410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DE3D" w14:textId="7F23B15F" w:rsidR="001F29AE" w:rsidRPr="001F29AE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Dependencia: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940B" w14:textId="25A98A02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Modalidad:  </w:t>
            </w:r>
            <w:r w:rsidR="00966AD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  </w:t>
            </w:r>
            <w:r w:rsidRPr="003135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Teletrabajo__</w:t>
            </w:r>
            <w:r w:rsidR="001F29AE" w:rsidRPr="003569C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="001F29AE" w:rsidRPr="003135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Presencial</w:t>
            </w:r>
            <w:r w:rsidRPr="0031359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F29AE" w:rsidRPr="001F29A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___</w:t>
            </w:r>
          </w:p>
        </w:tc>
      </w:tr>
      <w:tr w:rsidR="00966ADF" w:rsidRPr="00313599" w14:paraId="6B74012D" w14:textId="77777777" w:rsidTr="00966ADF">
        <w:trPr>
          <w:trHeight w:val="300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3629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Número de caso asociado: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B469" w14:textId="77777777" w:rsidR="00313599" w:rsidRPr="00313599" w:rsidRDefault="00313599" w:rsidP="00356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Fecha y hora de diligenciamiento:</w:t>
            </w:r>
          </w:p>
        </w:tc>
      </w:tr>
      <w:tr w:rsidR="00313599" w:rsidRPr="00313599" w14:paraId="1CDE9564" w14:textId="77777777" w:rsidTr="00313599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5DFDCD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INSTRUCCIÓN DEL DILIGENCIAMIENTO</w:t>
            </w:r>
          </w:p>
        </w:tc>
      </w:tr>
      <w:tr w:rsidR="00313599" w:rsidRPr="00313599" w14:paraId="15892ABA" w14:textId="77777777" w:rsidTr="00966ADF">
        <w:trPr>
          <w:trHeight w:val="12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D0BB" w14:textId="77777777" w:rsidR="00966ADF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De la siguiente lista, </w:t>
            </w: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s-ES" w:eastAsia="es-CO"/>
              </w:rPr>
              <w:t>marque con una X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en la columna</w:t>
            </w: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 “SI</w:t>
            </w:r>
            <w:r w:rsidR="003569C4"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”</w:t>
            </w:r>
            <w:r w:rsidR="003569C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 xml:space="preserve">, </w:t>
            </w:r>
            <w:r w:rsidR="003569C4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en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caso de haber podido acceder correctamente a </w:t>
            </w:r>
            <w:r w:rsidR="003569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las herramientas informáticas o</w:t>
            </w:r>
            <w:r w:rsidR="00966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módulos de los sistemas; seleccione “</w:t>
            </w: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NO”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en caso de no haber sido </w:t>
            </w:r>
            <w:r w:rsidR="00966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posible el acceso a los mismos, 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o seleccione "</w:t>
            </w:r>
            <w:r w:rsidRPr="003135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NO APLICA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", en caso de no ser requerida para el cumplimiento de sus funciones.</w:t>
            </w:r>
            <w:r w:rsidR="00966ADF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Igualmente, registre las observaciones que considere necesarias</w:t>
            </w:r>
            <w:r w:rsidR="00966A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.</w:t>
            </w:r>
          </w:p>
          <w:p w14:paraId="39F560A3" w14:textId="3EA43013" w:rsidR="00313599" w:rsidRPr="00313599" w:rsidRDefault="00313599" w:rsidP="00B84C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br/>
              <w:t>En caso de requerir permisos adicionales en los módulos de lo</w:t>
            </w:r>
            <w:r w:rsidR="008A5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s sistemas, é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stos deberán ser solicitados </w:t>
            </w:r>
            <w:r w:rsidR="008A5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por el jefe i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nmediato de </w:t>
            </w:r>
            <w:r w:rsidR="008A5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la dependencia, a través de la </w:t>
            </w:r>
            <w:r w:rsidR="00B84C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mesa </w:t>
            </w:r>
            <w:r w:rsidR="008A5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de </w:t>
            </w:r>
            <w:r w:rsidR="00B84C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s</w:t>
            </w:r>
            <w:r w:rsidR="00B84C52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ervicios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.</w:t>
            </w:r>
          </w:p>
        </w:tc>
      </w:tr>
      <w:tr w:rsidR="00966ADF" w:rsidRPr="00313599" w14:paraId="7B1A3361" w14:textId="77777777" w:rsidTr="00966ADF">
        <w:trPr>
          <w:trHeight w:val="30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A38EF6C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Herramientas informáticas y Módulos de sistemas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545D183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Si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28348CF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No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18D0C35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966ADF" w:rsidRPr="00313599" w14:paraId="1BB3434A" w14:textId="77777777" w:rsidTr="00966ADF">
        <w:trPr>
          <w:trHeight w:val="219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002F" w14:textId="63D58749" w:rsidR="00313599" w:rsidRPr="00313599" w:rsidRDefault="00106791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Acceso al dominio usuario-contraseña/cambio de contraseña</w:t>
            </w:r>
            <w:r w:rsidR="00C6678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CCF0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E011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D96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106791" w:rsidRPr="00313599" w14:paraId="5957EC48" w14:textId="77777777" w:rsidTr="00966ADF">
        <w:trPr>
          <w:trHeight w:val="219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21A8" w14:textId="77777777" w:rsidR="00106791" w:rsidRPr="00313599" w:rsidRDefault="00106791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a la Intrasic.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1794" w14:textId="77777777" w:rsidR="00106791" w:rsidRPr="00313599" w:rsidRDefault="00106791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51AB" w14:textId="77777777" w:rsidR="00106791" w:rsidRPr="00313599" w:rsidRDefault="00106791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00335" w14:textId="77777777" w:rsidR="00106791" w:rsidRPr="00313599" w:rsidRDefault="00106791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966ADF" w:rsidRPr="00313599" w14:paraId="58657093" w14:textId="77777777" w:rsidTr="00966ADF">
        <w:trPr>
          <w:trHeight w:val="8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72CE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página web de la SIC.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0ADA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01A4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F67B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67D82950" w14:textId="77777777" w:rsidTr="00966ADF">
        <w:trPr>
          <w:trHeight w:val="99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9178" w14:textId="0A646327" w:rsidR="00313599" w:rsidRPr="00313599" w:rsidRDefault="001F29AE" w:rsidP="00B84C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a</w:t>
            </w:r>
            <w:r w:rsidR="00313599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la </w:t>
            </w:r>
            <w:r w:rsidR="00B84C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m</w:t>
            </w:r>
            <w:r w:rsidR="00B84C52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esa </w:t>
            </w:r>
            <w:r w:rsidR="00313599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de </w:t>
            </w:r>
            <w:r w:rsidR="00B84C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s</w:t>
            </w:r>
            <w:r w:rsidR="00B84C52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ervicios </w:t>
            </w:r>
            <w:r w:rsidR="00313599"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 través de sus diferentes canales de atención (web, teléfono y correo electrónico) y forma de solicitar soporte técnico.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7445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6670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BBC5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0F258C9A" w14:textId="77777777" w:rsidTr="00966ADF">
        <w:trPr>
          <w:trHeight w:val="7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DD78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al correo electrónico institucional.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24A6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EF42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B9F3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8A58C0" w:rsidRPr="00313599" w14:paraId="603F1187" w14:textId="77777777" w:rsidTr="00966ADF">
        <w:trPr>
          <w:trHeight w:val="7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A3F2" w14:textId="7B553C94" w:rsidR="008A58C0" w:rsidRPr="00313599" w:rsidRDefault="008A58C0" w:rsidP="008A58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Presentación del link para restaurar la contraseña</w:t>
            </w:r>
            <w:r w:rsidR="001F29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 del equipo de cómputo y correo electrónico institucional.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5700" w14:textId="77777777" w:rsidR="008A58C0" w:rsidRPr="00313599" w:rsidRDefault="008A58C0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7DE7" w14:textId="77777777" w:rsidR="008A58C0" w:rsidRPr="00313599" w:rsidRDefault="008A58C0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1FE21" w14:textId="77777777" w:rsidR="008A58C0" w:rsidRPr="00313599" w:rsidRDefault="008A58C0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966ADF" w:rsidRPr="00313599" w14:paraId="079C848A" w14:textId="77777777" w:rsidTr="00966ADF">
        <w:trPr>
          <w:trHeight w:val="7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4434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Acceso </w:t>
            </w:r>
            <w:r w:rsidR="008A58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al sistema de registro de horario (Sólo para f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uncionarios).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68C4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F402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AB2B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0B33D6EE" w14:textId="77777777" w:rsidTr="00966ADF">
        <w:trPr>
          <w:trHeight w:val="7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559C" w14:textId="5C253A31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al sistema de t</w:t>
            </w:r>
            <w:r w:rsidR="001A28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 xml:space="preserve">rámites en modo consulta desde </w:t>
            </w: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la Intrasic.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1357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F05B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C7B8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6DA68200" w14:textId="77777777" w:rsidTr="00966ADF">
        <w:trPr>
          <w:trHeight w:val="7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3051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CO"/>
              </w:rPr>
              <w:t>Acceso al sistema de trámites (utilizando credenciales y contraseñas de usuario).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4AE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2E92" w14:textId="77777777" w:rsidR="00313599" w:rsidRPr="00313599" w:rsidRDefault="00313599" w:rsidP="003569C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7E71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1359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16595A95" w14:textId="77777777" w:rsidTr="00966ADF">
        <w:trPr>
          <w:trHeight w:val="97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28BF" w14:textId="77777777" w:rsidR="00313599" w:rsidRPr="00313599" w:rsidRDefault="00313599" w:rsidP="008A58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 xml:space="preserve">Acceso al SIGI y a los procesos que </w:t>
            </w:r>
            <w:r w:rsidR="008A58C0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lidera</w:t>
            </w: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 xml:space="preserve"> la Oficina de Tecnología e Informática.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ECD8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02EB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D327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79BD24AB" w14:textId="77777777" w:rsidTr="00966ADF">
        <w:trPr>
          <w:trHeight w:val="161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D0AE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Acceso al documento de Políticas del Sistema de Gestión de Seguridad de la Información - SGSI.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9926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1D0C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31D3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6B4B59A1" w14:textId="77777777" w:rsidTr="00966ADF">
        <w:trPr>
          <w:trHeight w:val="124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BD16" w14:textId="7046807C" w:rsidR="00313599" w:rsidRPr="00313599" w:rsidRDefault="00313599" w:rsidP="00B84C5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 xml:space="preserve">Acceso a internet </w:t>
            </w:r>
            <w:r w:rsidR="00B84C52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(Informar</w:t>
            </w: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 xml:space="preserve"> las restricciones del servicio</w:t>
            </w:r>
            <w:r w:rsidR="00B84C52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)</w:t>
            </w: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F6B1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CE40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40F3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966ADF" w:rsidRPr="00313599" w14:paraId="3A7D6D1B" w14:textId="77777777" w:rsidTr="00966ADF">
        <w:trPr>
          <w:trHeight w:val="30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6DE6" w14:textId="5BBBFE9F" w:rsidR="00313599" w:rsidRPr="00313599" w:rsidRDefault="00313599" w:rsidP="00B84C5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Acceso a VPN (</w:t>
            </w:r>
            <w:r w:rsidR="00B84C52"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S</w:t>
            </w:r>
            <w:r w:rsidR="00B84C52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ó</w:t>
            </w:r>
            <w:r w:rsidR="00B84C52"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 xml:space="preserve">lo </w:t>
            </w: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para teletrabajo).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E67F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7D16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A4DC" w14:textId="77777777" w:rsidR="00313599" w:rsidRPr="00313599" w:rsidRDefault="00313599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  <w:r w:rsidRPr="00313599">
              <w:rPr>
                <w:rFonts w:eastAsia="Times New Roman" w:cs="Times New Roman"/>
                <w:color w:val="000000"/>
                <w:lang w:eastAsia="es-CO"/>
              </w:rPr>
              <w:t> </w:t>
            </w:r>
          </w:p>
        </w:tc>
      </w:tr>
      <w:tr w:rsidR="008A58C0" w:rsidRPr="00313599" w14:paraId="6D246540" w14:textId="77777777" w:rsidTr="00966ADF">
        <w:trPr>
          <w:trHeight w:val="300"/>
        </w:trPr>
        <w:tc>
          <w:tcPr>
            <w:tcW w:w="3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6ED6" w14:textId="77777777" w:rsidR="008A58C0" w:rsidRPr="00313599" w:rsidRDefault="008A58C0" w:rsidP="008A58C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  <w:t>Otros (listar):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F344" w14:textId="77777777" w:rsidR="008A58C0" w:rsidRPr="00313599" w:rsidRDefault="008A58C0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445B" w14:textId="77777777" w:rsidR="008A58C0" w:rsidRPr="00313599" w:rsidRDefault="008A58C0" w:rsidP="003569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B29EE" w14:textId="77777777" w:rsidR="008A58C0" w:rsidRPr="00313599" w:rsidRDefault="008A58C0" w:rsidP="003569C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313599" w:rsidRPr="00313599" w14:paraId="37C1BD3C" w14:textId="77777777" w:rsidTr="00966AD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84D47A1" w14:textId="77777777" w:rsidR="00313599" w:rsidRPr="00313599" w:rsidRDefault="00313599" w:rsidP="003569C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 w:eastAsia="es-CO"/>
              </w:rPr>
              <w:t>OBSERVACIONES</w:t>
            </w:r>
          </w:p>
        </w:tc>
      </w:tr>
      <w:tr w:rsidR="00313599" w:rsidRPr="00313599" w14:paraId="309D19F3" w14:textId="77777777" w:rsidTr="00313599">
        <w:trPr>
          <w:trHeight w:val="450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586E" w14:textId="77777777" w:rsidR="00966ADF" w:rsidRPr="00313599" w:rsidRDefault="00966ADF" w:rsidP="00356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313599" w:rsidRPr="00313599" w14:paraId="1A63BF7F" w14:textId="77777777" w:rsidTr="00D30C41">
        <w:trPr>
          <w:trHeight w:val="331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5CA4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966ADF" w:rsidRPr="00313599" w14:paraId="1E08AC9C" w14:textId="77777777" w:rsidTr="00966ADF">
        <w:trPr>
          <w:trHeight w:val="510"/>
        </w:trPr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FB61C49" w14:textId="563BA7C9" w:rsidR="00313599" w:rsidRPr="00313599" w:rsidRDefault="00313599" w:rsidP="00B84C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Personal de la </w:t>
            </w:r>
            <w:r w:rsidR="00B84C52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m</w:t>
            </w:r>
            <w:r w:rsidR="00B84C52"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esa </w:t>
            </w:r>
            <w:r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de </w:t>
            </w:r>
            <w:r w:rsidR="00B84C52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s</w:t>
            </w:r>
            <w:r w:rsidR="00B84C52"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ervicios </w:t>
            </w:r>
            <w:r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que brinda la instrucción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86822B8" w14:textId="77777777" w:rsidR="00313599" w:rsidRPr="00313599" w:rsidRDefault="003569C4" w:rsidP="003569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>Usuario que</w:t>
            </w:r>
            <w:r w:rsidR="00313599" w:rsidRPr="00313599">
              <w:rPr>
                <w:rFonts w:eastAsia="Times New Roman" w:cs="Arial"/>
                <w:b/>
                <w:bCs/>
                <w:snapToGrid w:val="0"/>
                <w:color w:val="000000"/>
                <w:sz w:val="20"/>
                <w:szCs w:val="20"/>
                <w:lang w:val="es-ES" w:eastAsia="es-CO"/>
              </w:rPr>
              <w:t xml:space="preserve"> recibe la instrucción</w:t>
            </w:r>
          </w:p>
        </w:tc>
      </w:tr>
      <w:tr w:rsidR="00966ADF" w:rsidRPr="00313599" w14:paraId="4211CE75" w14:textId="77777777" w:rsidTr="008A58C0">
        <w:trPr>
          <w:trHeight w:val="526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A640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s-ES" w:eastAsia="es-CO"/>
              </w:rPr>
              <w:t>Nombre completo: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0CD54" w14:textId="77777777" w:rsidR="00313599" w:rsidRPr="00313599" w:rsidRDefault="00313599" w:rsidP="003569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 w:rsidRPr="00313599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Nombre completo:</w:t>
            </w:r>
          </w:p>
        </w:tc>
      </w:tr>
      <w:tr w:rsidR="008A58C0" w:rsidRPr="00313599" w14:paraId="18D26996" w14:textId="77777777" w:rsidTr="00D30C41">
        <w:trPr>
          <w:trHeight w:val="196"/>
        </w:trPr>
        <w:tc>
          <w:tcPr>
            <w:tcW w:w="2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2829" w14:textId="77777777" w:rsidR="008A58C0" w:rsidRPr="00313599" w:rsidRDefault="008A58C0" w:rsidP="003569C4">
            <w:pPr>
              <w:spacing w:after="0" w:line="240" w:lineRule="auto"/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s-ES" w:eastAsia="es-CO"/>
              </w:rPr>
            </w:pPr>
            <w:r>
              <w:rPr>
                <w:rFonts w:eastAsia="Times New Roman" w:cs="Arial"/>
                <w:snapToGrid w:val="0"/>
                <w:color w:val="000000"/>
                <w:sz w:val="20"/>
                <w:szCs w:val="20"/>
                <w:lang w:val="es-ES" w:eastAsia="es-CO"/>
              </w:rPr>
              <w:t>Firma:</w:t>
            </w:r>
          </w:p>
        </w:tc>
        <w:tc>
          <w:tcPr>
            <w:tcW w:w="2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7594" w14:textId="77777777" w:rsidR="008A58C0" w:rsidRPr="00313599" w:rsidRDefault="008A58C0" w:rsidP="003569C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Firma:</w:t>
            </w:r>
          </w:p>
        </w:tc>
      </w:tr>
    </w:tbl>
    <w:bookmarkEnd w:id="0"/>
    <w:p w14:paraId="5B296985" w14:textId="28688F6A" w:rsidR="007A4BAB" w:rsidRPr="00313599" w:rsidRDefault="00657EE8" w:rsidP="00616438">
      <w:pPr>
        <w:tabs>
          <w:tab w:val="left" w:pos="6647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GS01-F04 Vr2 (2018-05-15)</w:t>
      </w:r>
    </w:p>
    <w:sectPr w:rsidR="007A4BAB" w:rsidRPr="00313599">
      <w:headerReference w:type="default" r:id="rId6"/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483B7" w14:textId="77777777" w:rsidR="003B1929" w:rsidRDefault="003B1929" w:rsidP="00313599">
      <w:pPr>
        <w:spacing w:after="0" w:line="240" w:lineRule="auto"/>
      </w:pPr>
      <w:r>
        <w:separator/>
      </w:r>
    </w:p>
  </w:endnote>
  <w:endnote w:type="continuationSeparator" w:id="0">
    <w:p w14:paraId="0C4649A4" w14:textId="77777777" w:rsidR="003B1929" w:rsidRDefault="003B1929" w:rsidP="0031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0A7C8" w14:textId="77777777" w:rsidR="00966ADF" w:rsidRDefault="00966ADF" w:rsidP="00966ADF">
    <w:pPr>
      <w:pStyle w:val="Piedep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3B611" w14:textId="77777777" w:rsidR="00966ADF" w:rsidRPr="00966ADF" w:rsidRDefault="00966ADF" w:rsidP="00966ADF">
    <w:pPr>
      <w:pStyle w:val="Piedepgina"/>
      <w:jc w:val="both"/>
      <w:rPr>
        <w:sz w:val="16"/>
        <w:szCs w:val="16"/>
      </w:rPr>
    </w:pPr>
    <w:r w:rsidRPr="00966ADF">
      <w:rPr>
        <w:sz w:val="16"/>
        <w:szCs w:val="16"/>
      </w:rPr>
      <w:t xml:space="preserve">Mediante el registro de sus datos personales en el presente formulario usted autoriza a la Superintendencia de Industria y Comercio (SIC) para la recolección, almacenamiento y uso de los mismos con la finalidad de </w:t>
    </w:r>
    <w:r>
      <w:rPr>
        <w:sz w:val="16"/>
        <w:szCs w:val="16"/>
      </w:rPr>
      <w:t>s</w:t>
    </w:r>
    <w:r w:rsidRPr="00966ADF">
      <w:rPr>
        <w:sz w:val="16"/>
        <w:szCs w:val="16"/>
      </w:rPr>
      <w:t>olicitarle que evalúe la</w:t>
    </w:r>
    <w:r>
      <w:rPr>
        <w:sz w:val="16"/>
        <w:szCs w:val="16"/>
      </w:rPr>
      <w:t xml:space="preserve"> calidad de nuestros servicios. </w:t>
    </w:r>
    <w:r w:rsidRPr="00966ADF">
      <w:rPr>
        <w:sz w:val="16"/>
        <w:szCs w:val="16"/>
      </w:rPr>
      <w:t>Como Titular de información tiene derecho a conocer, actualizar y rectificar sus datos personales, solicitar prueba de la autorización otorgada para su tratamiento, ser informado sobre el uso que se ha dado a los mismos, presentar quejas ante la SIC por infracción a la ley, revocar la autorización y/o solicitar la supresión de sus datos en los casos en que sea procedente y acceder en forma gratuita a los mismos.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E2436" w14:textId="77777777" w:rsidR="003B1929" w:rsidRDefault="003B1929" w:rsidP="00313599">
      <w:pPr>
        <w:spacing w:after="0" w:line="240" w:lineRule="auto"/>
      </w:pPr>
      <w:r>
        <w:separator/>
      </w:r>
    </w:p>
  </w:footnote>
  <w:footnote w:type="continuationSeparator" w:id="0">
    <w:p w14:paraId="217D87B1" w14:textId="77777777" w:rsidR="003B1929" w:rsidRDefault="003B1929" w:rsidP="0031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822A7" w14:textId="77777777" w:rsidR="00313599" w:rsidRDefault="00313599" w:rsidP="00313599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2"/>
      <w:gridCol w:w="6066"/>
    </w:tblGrid>
    <w:tr w:rsidR="00313599" w14:paraId="70274C6A" w14:textId="77777777" w:rsidTr="00966ADF">
      <w:trPr>
        <w:cantSplit/>
        <w:trHeight w:val="845"/>
      </w:trPr>
      <w:tc>
        <w:tcPr>
          <w:tcW w:w="1622" w:type="pct"/>
        </w:tcPr>
        <w:p w14:paraId="0B56217C" w14:textId="77777777" w:rsidR="00313599" w:rsidRDefault="00313599" w:rsidP="00313599">
          <w:pPr>
            <w:pStyle w:val="Textoindependiente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snapToGrid/>
              <w:sz w:val="20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C504FA8" wp14:editId="600CCDA6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1308388" cy="438150"/>
                <wp:effectExtent l="0" t="0" r="635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38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24F4A19" w14:textId="77777777" w:rsidR="00313599" w:rsidRDefault="00313599" w:rsidP="00313599">
          <w:pPr>
            <w:pStyle w:val="Textoindependiente"/>
            <w:jc w:val="center"/>
            <w:rPr>
              <w:rFonts w:ascii="Arial Narrow" w:hAnsi="Arial Narrow"/>
              <w:b/>
            </w:rPr>
          </w:pPr>
        </w:p>
      </w:tc>
      <w:tc>
        <w:tcPr>
          <w:tcW w:w="3378" w:type="pct"/>
          <w:vAlign w:val="center"/>
        </w:tcPr>
        <w:p w14:paraId="36DA4F77" w14:textId="1D5111CB" w:rsidR="00313599" w:rsidRPr="000945F0" w:rsidRDefault="000945F0" w:rsidP="001B327E">
          <w:pPr>
            <w:pStyle w:val="Textoindependiente"/>
            <w:jc w:val="center"/>
            <w:rPr>
              <w:rFonts w:cs="Arial"/>
              <w:b/>
              <w:sz w:val="20"/>
            </w:rPr>
          </w:pPr>
          <w:r w:rsidRPr="000945F0">
            <w:rPr>
              <w:rFonts w:cs="Arial"/>
              <w:b/>
              <w:sz w:val="20"/>
            </w:rPr>
            <w:t>LISTA DE CHEQUEO PARA LA INSTRUCCIÓN DE INGRESO A UN NUEVO USUARIO</w:t>
          </w:r>
        </w:p>
      </w:tc>
    </w:tr>
  </w:tbl>
  <w:p w14:paraId="2EAB7A97" w14:textId="77777777" w:rsidR="00313599" w:rsidRDefault="00313599" w:rsidP="00966ADF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9"/>
    <w:rsid w:val="000945F0"/>
    <w:rsid w:val="00106791"/>
    <w:rsid w:val="00151D43"/>
    <w:rsid w:val="001A2820"/>
    <w:rsid w:val="001B327E"/>
    <w:rsid w:val="001F29AE"/>
    <w:rsid w:val="00313599"/>
    <w:rsid w:val="003569C4"/>
    <w:rsid w:val="003671FE"/>
    <w:rsid w:val="003B1929"/>
    <w:rsid w:val="004A7B98"/>
    <w:rsid w:val="005B11D1"/>
    <w:rsid w:val="005D44C6"/>
    <w:rsid w:val="0060388C"/>
    <w:rsid w:val="00616438"/>
    <w:rsid w:val="00657EE8"/>
    <w:rsid w:val="007A4BAB"/>
    <w:rsid w:val="008A58C0"/>
    <w:rsid w:val="00966ADF"/>
    <w:rsid w:val="009F575E"/>
    <w:rsid w:val="00B84C52"/>
    <w:rsid w:val="00BA01AF"/>
    <w:rsid w:val="00C61663"/>
    <w:rsid w:val="00C66784"/>
    <w:rsid w:val="00D30C41"/>
    <w:rsid w:val="00EC5056"/>
    <w:rsid w:val="00F40856"/>
    <w:rsid w:val="00F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60D32F8"/>
  <w15:docId w15:val="{1148B8FB-AD25-450A-8153-66E6894B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99"/>
  </w:style>
  <w:style w:type="paragraph" w:styleId="Piedepgina">
    <w:name w:val="footer"/>
    <w:basedOn w:val="Normal"/>
    <w:link w:val="PiedepginaCar"/>
    <w:uiPriority w:val="99"/>
    <w:unhideWhenUsed/>
    <w:rsid w:val="003135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99"/>
  </w:style>
  <w:style w:type="paragraph" w:styleId="Textoindependiente">
    <w:name w:val="Body Text"/>
    <w:basedOn w:val="Normal"/>
    <w:link w:val="TextoindependienteCar"/>
    <w:semiHidden/>
    <w:rsid w:val="0031359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13599"/>
    <w:rPr>
      <w:rFonts w:ascii="Arial" w:eastAsia="Times New Roman" w:hAnsi="Arial" w:cs="Times New Roman"/>
      <w:snapToGrid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C5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84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4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4C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4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4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Dario Beltran Constain</dc:creator>
  <cp:keywords/>
  <dc:description/>
  <cp:lastModifiedBy>Maria del Carmen Diaz Fonseca</cp:lastModifiedBy>
  <cp:revision>2</cp:revision>
  <dcterms:created xsi:type="dcterms:W3CDTF">2018-05-16T13:28:00Z</dcterms:created>
  <dcterms:modified xsi:type="dcterms:W3CDTF">2018-05-16T13:28:00Z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1116578</vt:i4>
  </property>
</Properties>
</file>